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17" w:rsidRDefault="008B2E17" w:rsidP="000C56EF">
      <w:pPr>
        <w:jc w:val="center"/>
        <w:rPr>
          <w:rFonts w:ascii="Arial Narrow" w:hAnsi="Arial Narrow"/>
          <w:b/>
          <w:sz w:val="20"/>
        </w:rPr>
      </w:pPr>
      <w:bookmarkStart w:id="0" w:name="_GoBack"/>
      <w:bookmarkEnd w:id="0"/>
      <w:r w:rsidRPr="006F14BB">
        <w:rPr>
          <w:rFonts w:ascii="Arial Narrow" w:hAnsi="Arial Narrow"/>
          <w:b/>
          <w:sz w:val="20"/>
        </w:rPr>
        <w:t xml:space="preserve">Obowiązek Informacyjny – Kapituła </w:t>
      </w:r>
      <w:r>
        <w:rPr>
          <w:rFonts w:ascii="Arial Narrow" w:hAnsi="Arial Narrow"/>
          <w:b/>
          <w:sz w:val="20"/>
        </w:rPr>
        <w:t xml:space="preserve">Funduszu </w:t>
      </w:r>
      <w:r w:rsidRPr="006F14BB">
        <w:rPr>
          <w:rFonts w:ascii="Arial Narrow" w:hAnsi="Arial Narrow"/>
          <w:b/>
          <w:sz w:val="20"/>
        </w:rPr>
        <w:t>Seniora</w:t>
      </w:r>
    </w:p>
    <w:p w:rsidR="00680677" w:rsidRDefault="00680677" w:rsidP="008B2E17">
      <w:pPr>
        <w:jc w:val="center"/>
        <w:rPr>
          <w:rFonts w:ascii="Arial Narrow" w:hAnsi="Arial Narrow"/>
          <w:b/>
          <w:sz w:val="20"/>
        </w:rPr>
      </w:pPr>
    </w:p>
    <w:p w:rsidR="00680677" w:rsidRPr="00680677" w:rsidRDefault="00680677" w:rsidP="00680677">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rsidR="00680677" w:rsidRDefault="00680677" w:rsidP="00680677">
      <w:pPr>
        <w:jc w:val="both"/>
        <w:rPr>
          <w:rFonts w:ascii="Arial Narrow" w:hAnsi="Arial Narrow"/>
          <w:b/>
          <w:sz w:val="20"/>
        </w:rPr>
      </w:pP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Administratorem Pani/Pana danych osobowych jest Krajowa Izba Radców Prawnych (dalej „KIRP”) z siedzibą w Warszawie</w:t>
      </w:r>
      <w:r w:rsidR="000C56EF">
        <w:rPr>
          <w:rFonts w:ascii="Arial Narrow" w:hAnsi="Arial Narrow"/>
          <w:sz w:val="20"/>
        </w:rPr>
        <w:t xml:space="preserve">, </w:t>
      </w:r>
      <w:r w:rsidRPr="000C56EF">
        <w:rPr>
          <w:rFonts w:ascii="Arial Narrow" w:hAnsi="Arial Narrow"/>
          <w:sz w:val="20"/>
        </w:rPr>
        <w:t>Al. Ujazdowskie 41 lok. 2 ,00-540 Warszawa</w:t>
      </w:r>
      <w:r w:rsidR="000C56EF">
        <w:rPr>
          <w:rFonts w:ascii="Arial Narrow" w:hAnsi="Arial Narrow"/>
          <w:sz w:val="20"/>
        </w:rPr>
        <w:t>.</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Administrator wyznaczył Inspektora Ochrony Danych nadzorującego prawidłowość przetwarzania danych osobowych, z którym można się skontaktować za pośrednictwem adresu e-mail: </w:t>
      </w:r>
      <w:hyperlink r:id="rId5" w:history="1">
        <w:r w:rsidRPr="000C56EF">
          <w:rPr>
            <w:rStyle w:val="Hipercze"/>
            <w:rFonts w:ascii="Arial Narrow" w:hAnsi="Arial Narrow"/>
            <w:sz w:val="20"/>
          </w:rPr>
          <w:t>iod@kirp.pl</w:t>
        </w:r>
      </w:hyperlink>
      <w:r w:rsidRPr="000C56EF">
        <w:rPr>
          <w:rFonts w:ascii="Arial Narrow" w:hAnsi="Arial Narrow"/>
          <w:sz w:val="20"/>
        </w:rPr>
        <w:t xml:space="preserve">  lub listownie, na adres siedziby administratora.</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będą przetwarzane na podstawie:</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sidR="000C56EF">
        <w:rPr>
          <w:rFonts w:ascii="Arial Narrow" w:hAnsi="Arial Narrow"/>
          <w:sz w:val="20"/>
        </w:rPr>
        <w:t>;</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w:t>
      </w:r>
      <w:r w:rsidR="00946F5A">
        <w:rPr>
          <w:rFonts w:ascii="Arial Narrow" w:hAnsi="Arial Narrow"/>
          <w:sz w:val="20"/>
        </w:rPr>
        <w:t xml:space="preserve"> </w:t>
      </w:r>
      <w:r w:rsidRPr="000C56EF">
        <w:rPr>
          <w:rFonts w:ascii="Arial Narrow" w:hAnsi="Arial Narrow"/>
          <w:sz w:val="20"/>
        </w:rPr>
        <w:t>c) RODO, tj. dla wypełnienia obowiązku prawnego ciążącego na administratorze w</w:t>
      </w:r>
      <w:r w:rsidR="00D113D5">
        <w:rPr>
          <w:rFonts w:ascii="Arial Narrow" w:hAnsi="Arial Narrow"/>
          <w:sz w:val="20"/>
        </w:rPr>
        <w:t xml:space="preserve"> tym w </w:t>
      </w:r>
      <w:r w:rsidRPr="000C56EF">
        <w:rPr>
          <w:rFonts w:ascii="Arial Narrow" w:hAnsi="Arial Narrow"/>
          <w:sz w:val="20"/>
        </w:rPr>
        <w:t>związku</w:t>
      </w:r>
      <w:r w:rsidR="00D113D5">
        <w:rPr>
          <w:rFonts w:ascii="Arial Narrow" w:hAnsi="Arial Narrow"/>
          <w:sz w:val="20"/>
        </w:rPr>
        <w:t xml:space="preserve"> z</w:t>
      </w:r>
      <w:r w:rsidRPr="000C56EF">
        <w:rPr>
          <w:rFonts w:ascii="Arial Narrow" w:hAnsi="Arial Narrow"/>
          <w:sz w:val="20"/>
        </w:rPr>
        <w:t xml:space="preserve"> prowadzeniem sprawozdawczości finansowej;</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sidR="000C56EF">
        <w:rPr>
          <w:rFonts w:ascii="Arial Narrow" w:hAnsi="Arial Narrow"/>
          <w:sz w:val="20"/>
        </w:rPr>
        <w:t>D</w:t>
      </w:r>
      <w:r w:rsidR="000C56EF" w:rsidRPr="000C56EF">
        <w:rPr>
          <w:rFonts w:ascii="Arial Narrow" w:hAnsi="Arial Narrow"/>
          <w:sz w:val="20"/>
        </w:rPr>
        <w:t>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Odbiorcami Pani/Pana danych osobowych mogą być jedynie organy i podmioty określone w przepisach prawa. Odbiorcami Pani/Pana danych w będzie sanatorium, do którego zostanie Pani/Pan skierowana/-</w:t>
      </w:r>
      <w:proofErr w:type="spellStart"/>
      <w:r w:rsidRPr="000C56EF">
        <w:rPr>
          <w:rFonts w:ascii="Arial Narrow" w:hAnsi="Arial Narrow"/>
          <w:sz w:val="20"/>
        </w:rPr>
        <w:t>ny</w:t>
      </w:r>
      <w:proofErr w:type="spellEnd"/>
      <w:r w:rsidRPr="000C56EF">
        <w:rPr>
          <w:rFonts w:ascii="Arial Narrow" w:hAnsi="Arial Narrow"/>
          <w:sz w:val="20"/>
        </w:rPr>
        <w:t>.</w:t>
      </w:r>
    </w:p>
    <w:p w:rsid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Podanie Pani/Pana danych osobowych jest dobrowolne, ale niezbędne do uzyskania pomocy o jaką Pani/Pan wnioskuje do Kapituły Funduszu Seniora, w szczególności w celu dofinansowania lub refundacji wydatków związanych z leczeniem,</w:t>
      </w:r>
      <w:r>
        <w:rPr>
          <w:rFonts w:ascii="Arial Narrow" w:hAnsi="Arial Narrow"/>
          <w:sz w:val="20"/>
        </w:rPr>
        <w:t xml:space="preserve"> pobytem w</w:t>
      </w:r>
      <w:r w:rsidRPr="000C56EF">
        <w:rPr>
          <w:rFonts w:ascii="Arial Narrow" w:hAnsi="Arial Narrow"/>
          <w:sz w:val="20"/>
        </w:rPr>
        <w:t xml:space="preserve"> sanatorium. Niepodanie danych uniemożliwi przetwarzanie Pani/Pana danych osobowych co jest równoznaczne z nierozpatrywaniem Pani/Pana wniosku i tym samym niemożnością przyznania pomocy w żadnej formie. </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nie będą przekazywane do państw trzecich.</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rsidR="008B2E17" w:rsidRPr="00946F5A"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A016EA" w:rsidRDefault="00A016EA" w:rsidP="008B2E17">
      <w:pPr>
        <w:spacing w:after="200" w:line="276" w:lineRule="auto"/>
        <w:ind w:left="720"/>
        <w:jc w:val="center"/>
        <w:rPr>
          <w:rFonts w:ascii="Arial Narrow" w:hAnsi="Arial Narrow"/>
          <w:b/>
          <w:sz w:val="20"/>
        </w:rPr>
      </w:pPr>
    </w:p>
    <w:p w:rsidR="008B2E17" w:rsidRPr="006F14BB" w:rsidRDefault="008B2E17" w:rsidP="008B2E17">
      <w:pPr>
        <w:spacing w:after="200" w:line="276" w:lineRule="auto"/>
        <w:ind w:left="720"/>
        <w:jc w:val="center"/>
        <w:rPr>
          <w:rFonts w:ascii="Arial Narrow" w:hAnsi="Arial Narrow"/>
          <w:b/>
          <w:sz w:val="20"/>
        </w:rPr>
      </w:pPr>
      <w:r w:rsidRPr="006F14BB">
        <w:rPr>
          <w:rFonts w:ascii="Arial Narrow" w:hAnsi="Arial Narrow"/>
          <w:b/>
          <w:sz w:val="20"/>
        </w:rPr>
        <w:lastRenderedPageBreak/>
        <w:t>Zgoda - Kapituła Funduszu Seniora KRRP</w:t>
      </w:r>
    </w:p>
    <w:p w:rsidR="008B2E17" w:rsidRPr="006F14BB" w:rsidRDefault="008B2E17" w:rsidP="00946F5A">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Krajową </w:t>
      </w:r>
      <w:r w:rsidR="000C56EF">
        <w:rPr>
          <w:rFonts w:ascii="Arial Narrow" w:hAnsi="Arial Narrow"/>
          <w:sz w:val="20"/>
        </w:rPr>
        <w:t xml:space="preserve">Izbę </w:t>
      </w:r>
      <w:r w:rsidRPr="006F14BB">
        <w:rPr>
          <w:rFonts w:ascii="Arial Narrow" w:hAnsi="Arial Narrow"/>
          <w:sz w:val="20"/>
        </w:rPr>
        <w:t>Radców Prawnych (dalej „K</w:t>
      </w:r>
      <w:r w:rsidR="000C56EF">
        <w:rPr>
          <w:rFonts w:ascii="Arial Narrow" w:hAnsi="Arial Narrow"/>
          <w:sz w:val="20"/>
        </w:rPr>
        <w:t>I</w:t>
      </w:r>
      <w:r w:rsidRPr="006F14BB">
        <w:rPr>
          <w:rFonts w:ascii="Arial Narrow" w:hAnsi="Arial Narrow"/>
          <w:sz w:val="20"/>
        </w:rPr>
        <w:t xml:space="preserve">RP”) z siedzibą w Warszawie </w:t>
      </w:r>
      <w:r w:rsidR="00946F5A">
        <w:rPr>
          <w:rFonts w:ascii="Arial Narrow" w:hAnsi="Arial Narrow"/>
          <w:sz w:val="20"/>
        </w:rPr>
        <w:br/>
      </w:r>
      <w:r w:rsidRPr="006F14BB">
        <w:rPr>
          <w:rFonts w:ascii="Arial Narrow" w:hAnsi="Arial Narrow"/>
          <w:sz w:val="20"/>
        </w:rPr>
        <w:t xml:space="preserve">Al. Ujazdowskie 41 lok. 2, 00-540 Warszawa, moich danych osobowych zawartych w formularzu w celu rozpatrzenia wniosku oraz przyznania i rozliczenia zapomogi jakiej udziela Kapituła Funduszu Seniora. </w:t>
      </w:r>
    </w:p>
    <w:p w:rsidR="008B2E17" w:rsidRPr="006F14BB" w:rsidRDefault="008B2E17" w:rsidP="008B2E17">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rsidR="00946F5A" w:rsidRDefault="008B2E17" w:rsidP="00946F5A">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(K</w:t>
      </w:r>
      <w:r w:rsidR="000C56EF">
        <w:rPr>
          <w:rFonts w:ascii="Arial Narrow" w:hAnsi="Arial Narrow"/>
          <w:sz w:val="20"/>
        </w:rPr>
        <w:t>I</w:t>
      </w:r>
      <w:r w:rsidRPr="006F14BB">
        <w:rPr>
          <w:rFonts w:ascii="Arial Narrow" w:hAnsi="Arial Narrow"/>
          <w:sz w:val="20"/>
        </w:rPr>
        <w:t>RP) w tym w szczególności, obowiązków związanych ze sprawozdawczością podatkową.</w:t>
      </w:r>
    </w:p>
    <w:p w:rsidR="00946F5A" w:rsidRDefault="00946F5A" w:rsidP="00946F5A">
      <w:pPr>
        <w:spacing w:after="200" w:line="276" w:lineRule="auto"/>
        <w:ind w:left="720"/>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rsidR="00946F5A" w:rsidRDefault="00946F5A" w:rsidP="00946F5A">
      <w:pPr>
        <w:spacing w:after="200" w:line="276" w:lineRule="auto"/>
        <w:ind w:left="720"/>
        <w:jc w:val="both"/>
        <w:rPr>
          <w:rFonts w:ascii="Arial Narrow" w:hAnsi="Arial Narrow"/>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221"/>
      </w:tblGrid>
      <w:tr w:rsidR="00946F5A" w:rsidRPr="00946F5A" w:rsidTr="00946F5A">
        <w:trPr>
          <w:trHeight w:val="721"/>
        </w:trPr>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Data</w:t>
            </w:r>
          </w:p>
        </w:tc>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Podpis wnioskującego</w:t>
            </w:r>
          </w:p>
        </w:tc>
      </w:tr>
    </w:tbl>
    <w:p w:rsidR="00946F5A" w:rsidRDefault="00946F5A" w:rsidP="008B2E17">
      <w:pPr>
        <w:spacing w:after="200" w:line="276" w:lineRule="auto"/>
        <w:ind w:left="720"/>
        <w:jc w:val="both"/>
        <w:rPr>
          <w:rFonts w:ascii="Arial Narrow" w:hAnsi="Arial Narrow"/>
          <w:sz w:val="20"/>
        </w:rPr>
      </w:pPr>
    </w:p>
    <w:p w:rsidR="008B2E17" w:rsidRPr="006F14BB" w:rsidRDefault="008B2E17" w:rsidP="008B2E17">
      <w:pPr>
        <w:spacing w:after="200" w:line="276" w:lineRule="auto"/>
        <w:ind w:left="720"/>
        <w:jc w:val="both"/>
        <w:rPr>
          <w:rFonts w:ascii="Arial Narrow" w:hAnsi="Arial Narrow"/>
          <w:sz w:val="20"/>
        </w:rPr>
      </w:pPr>
      <w:r w:rsidRPr="006F14BB">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8B2E17" w:rsidRDefault="008B2E17" w:rsidP="008B2E17">
      <w:pPr>
        <w:rPr>
          <w:rFonts w:ascii="Arial Narrow" w:hAnsi="Arial Narrow"/>
          <w:sz w:val="20"/>
        </w:rPr>
      </w:pPr>
    </w:p>
    <w:p w:rsidR="00F34098" w:rsidRDefault="00F34098"/>
    <w:sectPr w:rsidR="00F34098" w:rsidSect="00946F5A">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7"/>
    <w:rsid w:val="000C56EF"/>
    <w:rsid w:val="005609E8"/>
    <w:rsid w:val="00680677"/>
    <w:rsid w:val="008B2E17"/>
    <w:rsid w:val="00946F5A"/>
    <w:rsid w:val="00A016EA"/>
    <w:rsid w:val="00BA0FC4"/>
    <w:rsid w:val="00C9008F"/>
    <w:rsid w:val="00D113D5"/>
    <w:rsid w:val="00F3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C173-ECE7-4B25-B325-829BC6D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Cebelińska</dc:creator>
  <cp:keywords/>
  <dc:description/>
  <cp:lastModifiedBy>Anna Cebelińska</cp:lastModifiedBy>
  <cp:revision>2</cp:revision>
  <dcterms:created xsi:type="dcterms:W3CDTF">2019-01-08T10:01:00Z</dcterms:created>
  <dcterms:modified xsi:type="dcterms:W3CDTF">2019-01-08T10:01:00Z</dcterms:modified>
</cp:coreProperties>
</file>