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02C22" w14:textId="77777777" w:rsidR="00E260CC" w:rsidRDefault="00E260CC" w:rsidP="00E260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Warsaw</w:t>
      </w:r>
      <w:r w:rsidRPr="005125C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Poland</w:t>
      </w:r>
      <w:r w:rsidRPr="005125C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June 8</w:t>
      </w:r>
      <w:r w:rsidRPr="005125C8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6</w:t>
      </w:r>
      <w:r w:rsidR="008C33AF">
        <w:rPr>
          <w:b/>
          <w:bCs/>
          <w:sz w:val="24"/>
          <w:szCs w:val="24"/>
        </w:rPr>
        <w:t xml:space="preserve"> (workshops)</w:t>
      </w:r>
    </w:p>
    <w:p w14:paraId="06C9F47D" w14:textId="77777777" w:rsidR="00E260CC" w:rsidRDefault="00E260CC" w:rsidP="00E260CC">
      <w:pPr>
        <w:rPr>
          <w:b/>
          <w:bCs/>
          <w:u w:val="single"/>
        </w:rPr>
      </w:pPr>
    </w:p>
    <w:p w14:paraId="0CB5149D" w14:textId="77777777" w:rsidR="00E260CC" w:rsidRDefault="00E260CC" w:rsidP="00E260CC">
      <w:r w:rsidRPr="001542C7">
        <w:rPr>
          <w:b/>
          <w:bCs/>
          <w:u w:val="single"/>
        </w:rPr>
        <w:t>Venue:</w:t>
      </w:r>
      <w:r>
        <w:t xml:space="preserve"> </w:t>
      </w:r>
      <w:r w:rsidRPr="001D6B19">
        <w:t>Patent Office of the Republic of Poland</w:t>
      </w:r>
      <w:r>
        <w:t xml:space="preserve">, </w:t>
      </w:r>
    </w:p>
    <w:p w14:paraId="19E47D2A" w14:textId="77777777" w:rsidR="00E260CC" w:rsidRDefault="00E260CC" w:rsidP="00E260CC">
      <w:pPr>
        <w:ind w:firstLine="567"/>
      </w:pPr>
      <w:r>
        <w:t xml:space="preserve">    </w:t>
      </w:r>
      <w:r w:rsidRPr="001D6B19">
        <w:t xml:space="preserve">al. </w:t>
      </w:r>
      <w:proofErr w:type="spellStart"/>
      <w:r w:rsidRPr="001D6B19">
        <w:t>Niepodległości</w:t>
      </w:r>
      <w:proofErr w:type="spellEnd"/>
      <w:r w:rsidRPr="001D6B19">
        <w:t xml:space="preserve"> 188/192, 00-608 Warsaw, Poland</w:t>
      </w:r>
    </w:p>
    <w:p w14:paraId="6DA27B96" w14:textId="77777777" w:rsidR="00E260CC" w:rsidRDefault="00E260CC" w:rsidP="00E260CC"/>
    <w:p w14:paraId="0D6C26B3" w14:textId="77777777" w:rsidR="00E260CC" w:rsidRPr="00643EF4" w:rsidRDefault="00E260CC" w:rsidP="00E260CC">
      <w:r w:rsidRPr="002C2AF8">
        <w:rPr>
          <w:lang w:val="sq-AL"/>
        </w:rPr>
        <w:t>9:00</w:t>
      </w:r>
      <w:r>
        <w:rPr>
          <w:lang w:val="sq-AL"/>
        </w:rPr>
        <w:t xml:space="preserve"> – 9</w:t>
      </w:r>
      <w:r w:rsidRPr="002C2AF8">
        <w:rPr>
          <w:lang w:val="sq-AL"/>
        </w:rPr>
        <w:t>:</w:t>
      </w:r>
      <w:r>
        <w:rPr>
          <w:lang w:val="sq-AL"/>
        </w:rPr>
        <w:t>3</w:t>
      </w:r>
      <w:r w:rsidRPr="002C2AF8">
        <w:rPr>
          <w:lang w:val="sq-AL"/>
        </w:rPr>
        <w:t>0</w:t>
      </w:r>
      <w:r>
        <w:rPr>
          <w:lang w:val="sq-AL"/>
        </w:rPr>
        <w:tab/>
      </w:r>
      <w:r>
        <w:tab/>
      </w:r>
      <w:r w:rsidRPr="00643EF4">
        <w:t>Registration</w:t>
      </w:r>
      <w:r>
        <w:t xml:space="preserve"> and Welcome Coffee</w:t>
      </w:r>
    </w:p>
    <w:p w14:paraId="09156896" w14:textId="77777777" w:rsidR="00E260CC" w:rsidRDefault="00E260CC" w:rsidP="00E260CC"/>
    <w:p w14:paraId="155A07E1" w14:textId="77777777" w:rsidR="00E260CC" w:rsidRDefault="00E260CC" w:rsidP="00E260CC">
      <w:pPr>
        <w:rPr>
          <w:b/>
          <w:bCs/>
          <w:lang w:val="sq-AL"/>
        </w:rPr>
      </w:pPr>
      <w:r>
        <w:rPr>
          <w:lang w:val="sq-AL"/>
        </w:rPr>
        <w:t>9:30 – 9:40</w:t>
      </w:r>
      <w:r>
        <w:tab/>
      </w:r>
      <w:r>
        <w:tab/>
      </w:r>
      <w:r>
        <w:rPr>
          <w:b/>
          <w:bCs/>
          <w:lang w:val="sq-AL"/>
        </w:rPr>
        <w:t xml:space="preserve">Opening Remarks </w:t>
      </w:r>
    </w:p>
    <w:p w14:paraId="39ECFDDB" w14:textId="77777777" w:rsidR="00E260CC" w:rsidRDefault="00E260CC" w:rsidP="00E260CC">
      <w:pPr>
        <w:rPr>
          <w:b/>
          <w:bCs/>
          <w:lang w:val="sq-AL"/>
        </w:rPr>
      </w:pPr>
      <w:r>
        <w:rPr>
          <w:b/>
          <w:bCs/>
          <w:lang w:val="sq-AL"/>
        </w:rPr>
        <w:tab/>
      </w:r>
      <w:r>
        <w:rPr>
          <w:b/>
          <w:bCs/>
          <w:lang w:val="sq-AL"/>
        </w:rPr>
        <w:tab/>
      </w:r>
      <w:r>
        <w:rPr>
          <w:b/>
          <w:bCs/>
          <w:lang w:val="sq-AL"/>
        </w:rPr>
        <w:tab/>
      </w:r>
    </w:p>
    <w:p w14:paraId="53D3A076" w14:textId="4C1B8357" w:rsidR="00E260CC" w:rsidRDefault="00E260CC" w:rsidP="00E260CC">
      <w:pPr>
        <w:ind w:left="2835" w:hanging="1134"/>
      </w:pPr>
      <w:r>
        <w:rPr>
          <w:lang w:val="sq-AL"/>
        </w:rPr>
        <w:t>Speakers:</w:t>
      </w:r>
      <w:r>
        <w:rPr>
          <w:lang w:val="sq-AL"/>
        </w:rPr>
        <w:tab/>
      </w:r>
      <w:r w:rsidR="00680D8D">
        <w:t xml:space="preserve">Ms. Ilona Siemaszko, Deputy Director </w:t>
      </w:r>
      <w:r w:rsidR="00680D8D">
        <w:rPr>
          <w:lang w:eastAsia="en-US"/>
        </w:rPr>
        <w:t>of the Receiving Department, PPO</w:t>
      </w:r>
    </w:p>
    <w:p w14:paraId="78BFA9E7" w14:textId="77777777" w:rsidR="00E260CC" w:rsidRDefault="00E260CC" w:rsidP="00E260CC">
      <w:pPr>
        <w:ind w:left="2835" w:hanging="1134"/>
      </w:pPr>
    </w:p>
    <w:p w14:paraId="6BE5F75B" w14:textId="77777777" w:rsidR="00E260CC" w:rsidRPr="00CA3B2C" w:rsidRDefault="00E260CC" w:rsidP="00E260CC">
      <w:pPr>
        <w:ind w:left="2835" w:hanging="1134"/>
        <w:rPr>
          <w:lang w:val="sq-AL"/>
        </w:rPr>
      </w:pPr>
      <w:r>
        <w:tab/>
      </w:r>
      <w:r w:rsidRPr="00F84EDB">
        <w:t>Ms. Debbie Roenning, Director, Madrid Legal Division, Madrid Registry, Brands and Designs Sector (BDS)</w:t>
      </w:r>
      <w:r>
        <w:t>, WIPO</w:t>
      </w:r>
    </w:p>
    <w:p w14:paraId="704F4263" w14:textId="77777777" w:rsidR="00E260CC" w:rsidRDefault="00E260CC" w:rsidP="00E260CC">
      <w:pPr>
        <w:tabs>
          <w:tab w:val="left" w:pos="1701"/>
        </w:tabs>
      </w:pPr>
    </w:p>
    <w:p w14:paraId="2BB2B233" w14:textId="77777777" w:rsidR="00E260CC" w:rsidRDefault="00E260CC" w:rsidP="00E260CC">
      <w:pPr>
        <w:ind w:left="1695" w:hanging="1695"/>
        <w:rPr>
          <w:b/>
          <w:bCs/>
        </w:rPr>
      </w:pPr>
      <w:r>
        <w:t>9:40 – 10:40</w:t>
      </w:r>
      <w:r>
        <w:tab/>
      </w:r>
      <w:r w:rsidRPr="004E19B1">
        <w:rPr>
          <w:b/>
          <w:bCs/>
        </w:rPr>
        <w:t>Session 1</w:t>
      </w:r>
      <w:r>
        <w:rPr>
          <w:b/>
          <w:bCs/>
        </w:rPr>
        <w:t xml:space="preserve"> –</w:t>
      </w:r>
      <w:r w:rsidRPr="004E19B1">
        <w:rPr>
          <w:b/>
          <w:bCs/>
        </w:rPr>
        <w:t xml:space="preserve"> Protecting Your Brand Abroad: Why Use the </w:t>
      </w:r>
      <w:r>
        <w:rPr>
          <w:b/>
          <w:bCs/>
        </w:rPr>
        <w:t xml:space="preserve">WIPO </w:t>
      </w:r>
      <w:r w:rsidRPr="004E19B1">
        <w:rPr>
          <w:b/>
          <w:bCs/>
        </w:rPr>
        <w:t>Madrid System?</w:t>
      </w:r>
    </w:p>
    <w:p w14:paraId="016B071A" w14:textId="77777777" w:rsidR="00E260CC" w:rsidRDefault="00E260CC" w:rsidP="00E260CC"/>
    <w:p w14:paraId="01FC293F" w14:textId="77777777" w:rsidR="00E260CC" w:rsidRPr="00F11167" w:rsidRDefault="00E260CC" w:rsidP="00E260CC">
      <w:pPr>
        <w:ind w:left="1695"/>
        <w:rPr>
          <w:i/>
          <w:iCs/>
        </w:rPr>
      </w:pPr>
      <w:r w:rsidRPr="00F11167">
        <w:rPr>
          <w:i/>
          <w:iCs/>
        </w:rPr>
        <w:t xml:space="preserve">Overview of the Madrid System and how it helps </w:t>
      </w:r>
      <w:r>
        <w:rPr>
          <w:i/>
          <w:iCs/>
        </w:rPr>
        <w:t>Polish</w:t>
      </w:r>
      <w:r w:rsidRPr="00F11167">
        <w:rPr>
          <w:i/>
          <w:iCs/>
        </w:rPr>
        <w:t xml:space="preserve"> businesses seek trademark protection in multiple markets through one application.</w:t>
      </w:r>
      <w:r w:rsidRPr="00F11167">
        <w:rPr>
          <w:i/>
          <w:iCs/>
        </w:rPr>
        <w:br/>
      </w:r>
    </w:p>
    <w:p w14:paraId="41C6FD3A" w14:textId="77777777" w:rsidR="00E260CC" w:rsidRPr="004E19B1" w:rsidRDefault="00E260CC" w:rsidP="00E260CC">
      <w:pPr>
        <w:numPr>
          <w:ilvl w:val="0"/>
          <w:numId w:val="1"/>
        </w:numPr>
        <w:tabs>
          <w:tab w:val="num" w:pos="720"/>
        </w:tabs>
      </w:pPr>
      <w:r w:rsidRPr="00496454">
        <w:t>K</w:t>
      </w:r>
      <w:r w:rsidRPr="004E19B1">
        <w:t xml:space="preserve">ey benefits for </w:t>
      </w:r>
      <w:r>
        <w:t>Polish</w:t>
      </w:r>
      <w:r w:rsidRPr="004E19B1">
        <w:t xml:space="preserve"> </w:t>
      </w:r>
      <w:r>
        <w:t>trademark users</w:t>
      </w:r>
      <w:r w:rsidRPr="00496454">
        <w:t xml:space="preserve">: </w:t>
      </w:r>
      <w:r>
        <w:t>h</w:t>
      </w:r>
      <w:r w:rsidRPr="004E19B1">
        <w:t xml:space="preserve">ow the </w:t>
      </w:r>
      <w:r w:rsidRPr="00496454">
        <w:t>Madrid S</w:t>
      </w:r>
      <w:r w:rsidRPr="004E19B1">
        <w:t xml:space="preserve">ystem can support </w:t>
      </w:r>
      <w:r w:rsidRPr="00496454">
        <w:t>global</w:t>
      </w:r>
      <w:r w:rsidRPr="004E19B1">
        <w:t xml:space="preserve"> business growth</w:t>
      </w:r>
    </w:p>
    <w:p w14:paraId="09ED66E9" w14:textId="77777777" w:rsidR="00E260CC" w:rsidRPr="004E19B1" w:rsidRDefault="00E260CC" w:rsidP="00E260CC">
      <w:pPr>
        <w:numPr>
          <w:ilvl w:val="0"/>
          <w:numId w:val="1"/>
        </w:numPr>
        <w:tabs>
          <w:tab w:val="num" w:pos="720"/>
        </w:tabs>
      </w:pPr>
      <w:r>
        <w:t xml:space="preserve">How the Madrid System </w:t>
      </w:r>
      <w:r w:rsidRPr="004E19B1">
        <w:t>works</w:t>
      </w:r>
    </w:p>
    <w:p w14:paraId="7391B2C9" w14:textId="77777777" w:rsidR="00E260CC" w:rsidRDefault="00E260CC" w:rsidP="00E260CC">
      <w:pPr>
        <w:numPr>
          <w:ilvl w:val="0"/>
          <w:numId w:val="1"/>
        </w:numPr>
        <w:tabs>
          <w:tab w:val="num" w:pos="720"/>
        </w:tabs>
      </w:pPr>
      <w:r>
        <w:t>Re</w:t>
      </w:r>
      <w:r w:rsidRPr="004E19B1">
        <w:t>cent developments and practical considerations for users</w:t>
      </w:r>
    </w:p>
    <w:p w14:paraId="3784C76D" w14:textId="77777777" w:rsidR="00E260CC" w:rsidRDefault="00E260CC" w:rsidP="00E260CC">
      <w:pPr>
        <w:ind w:left="1695" w:hanging="1695"/>
        <w:rPr>
          <w:b/>
          <w:bCs/>
        </w:rPr>
      </w:pPr>
    </w:p>
    <w:p w14:paraId="7BE3648E" w14:textId="77777777" w:rsidR="00E260CC" w:rsidRDefault="00E260CC" w:rsidP="00E260CC">
      <w:pPr>
        <w:ind w:left="2835" w:hanging="1140"/>
      </w:pPr>
      <w:r w:rsidRPr="00CA3B2C">
        <w:t>Speaker</w:t>
      </w:r>
      <w:r>
        <w:t>s</w:t>
      </w:r>
      <w:r w:rsidRPr="00CA3B2C">
        <w:t>:</w:t>
      </w:r>
      <w:r>
        <w:tab/>
      </w:r>
      <w:r w:rsidRPr="00F84EDB">
        <w:t xml:space="preserve">Ms. Debbie </w:t>
      </w:r>
      <w:proofErr w:type="spellStart"/>
      <w:r w:rsidRPr="00F84EDB">
        <w:t>Roenning</w:t>
      </w:r>
      <w:proofErr w:type="spellEnd"/>
    </w:p>
    <w:p w14:paraId="5D95921F" w14:textId="77777777" w:rsidR="00E260CC" w:rsidRDefault="00E260CC" w:rsidP="00E260CC">
      <w:pPr>
        <w:ind w:left="2835" w:hanging="1140"/>
      </w:pPr>
    </w:p>
    <w:p w14:paraId="4E1396E3" w14:textId="77777777" w:rsidR="00E260CC" w:rsidRPr="004E19B1" w:rsidRDefault="00E260CC" w:rsidP="00E260CC">
      <w:pPr>
        <w:ind w:left="2835" w:hanging="1140"/>
        <w:rPr>
          <w:b/>
          <w:bCs/>
        </w:rPr>
      </w:pPr>
      <w:r>
        <w:tab/>
      </w:r>
      <w:r w:rsidRPr="00F84EDB">
        <w:t>Mr. Benoît Apercé, Communications and Information Manager, Madrid Information and Promotion Division, Madrid Registry, BDS</w:t>
      </w:r>
      <w:r>
        <w:t>, WIPO</w:t>
      </w:r>
    </w:p>
    <w:p w14:paraId="60906452" w14:textId="77777777" w:rsidR="00E260CC" w:rsidRDefault="00E260CC" w:rsidP="00E260CC">
      <w:pPr>
        <w:tabs>
          <w:tab w:val="left" w:pos="1701"/>
        </w:tabs>
      </w:pPr>
    </w:p>
    <w:p w14:paraId="1E65802C" w14:textId="77777777" w:rsidR="00E260CC" w:rsidRPr="00C7432B" w:rsidRDefault="00E260CC" w:rsidP="00E260CC">
      <w:pPr>
        <w:tabs>
          <w:tab w:val="left" w:pos="1701"/>
        </w:tabs>
        <w:rPr>
          <w:b/>
          <w:bCs/>
        </w:rPr>
      </w:pPr>
      <w:bookmarkStart w:id="0" w:name="_Hlk206515706"/>
      <w:r>
        <w:t>10:40</w:t>
      </w:r>
      <w:r w:rsidRPr="00CA3B2C">
        <w:t xml:space="preserve"> – 1</w:t>
      </w:r>
      <w:r>
        <w:t>1</w:t>
      </w:r>
      <w:r w:rsidRPr="00CA3B2C">
        <w:t>:00</w:t>
      </w:r>
      <w:r w:rsidRPr="005125C8">
        <w:rPr>
          <w:b/>
          <w:bCs/>
        </w:rPr>
        <w:t xml:space="preserve"> </w:t>
      </w:r>
      <w:r>
        <w:rPr>
          <w:b/>
          <w:bCs/>
        </w:rPr>
        <w:tab/>
        <w:t>Coffee Break</w:t>
      </w:r>
      <w:r w:rsidRPr="00CA3B2C">
        <w:rPr>
          <w:lang w:val="hu-HU"/>
        </w:rPr>
        <w:t xml:space="preserve"> </w:t>
      </w:r>
    </w:p>
    <w:bookmarkEnd w:id="0"/>
    <w:p w14:paraId="36F2DE6B" w14:textId="77777777" w:rsidR="00E260CC" w:rsidRPr="001E29E2" w:rsidRDefault="00E260CC" w:rsidP="00E260CC">
      <w:pPr>
        <w:tabs>
          <w:tab w:val="left" w:pos="1701"/>
        </w:tabs>
      </w:pPr>
    </w:p>
    <w:p w14:paraId="1E4B7ED2" w14:textId="77777777" w:rsidR="00E260CC" w:rsidRDefault="00E260CC" w:rsidP="00E260CC">
      <w:pPr>
        <w:tabs>
          <w:tab w:val="left" w:pos="1701"/>
        </w:tabs>
        <w:ind w:left="1701" w:hanging="1701"/>
        <w:rPr>
          <w:b/>
          <w:bCs/>
        </w:rPr>
      </w:pPr>
      <w:r w:rsidRPr="001E29E2">
        <w:t>1</w:t>
      </w:r>
      <w:r>
        <w:t>1:00</w:t>
      </w:r>
      <w:r w:rsidRPr="001E29E2">
        <w:t xml:space="preserve"> – 1</w:t>
      </w:r>
      <w:r>
        <w:t>2:30</w:t>
      </w:r>
      <w:r>
        <w:tab/>
      </w:r>
      <w:r w:rsidRPr="004E19B1">
        <w:rPr>
          <w:b/>
          <w:bCs/>
        </w:rPr>
        <w:t>Session 2</w:t>
      </w:r>
      <w:r>
        <w:rPr>
          <w:b/>
          <w:bCs/>
        </w:rPr>
        <w:t xml:space="preserve"> – WIPO </w:t>
      </w:r>
      <w:proofErr w:type="spellStart"/>
      <w:r w:rsidRPr="004E19B1">
        <w:rPr>
          <w:b/>
          <w:bCs/>
        </w:rPr>
        <w:t>eMadrid</w:t>
      </w:r>
      <w:proofErr w:type="spellEnd"/>
      <w:r w:rsidRPr="004E19B1">
        <w:rPr>
          <w:b/>
          <w:bCs/>
        </w:rPr>
        <w:t xml:space="preserve"> Demo: Tools for Filing and Managing International Trademark</w:t>
      </w:r>
      <w:r>
        <w:rPr>
          <w:b/>
          <w:bCs/>
        </w:rPr>
        <w:t xml:space="preserve"> Registrations</w:t>
      </w:r>
    </w:p>
    <w:p w14:paraId="514D10DC" w14:textId="77777777" w:rsidR="00E260CC" w:rsidRDefault="00E260CC" w:rsidP="00E260CC">
      <w:pPr>
        <w:tabs>
          <w:tab w:val="left" w:pos="1701"/>
        </w:tabs>
        <w:ind w:left="1701" w:hanging="1701"/>
        <w:rPr>
          <w:b/>
          <w:bCs/>
        </w:rPr>
      </w:pPr>
    </w:p>
    <w:p w14:paraId="148CA835" w14:textId="77777777" w:rsidR="00E260CC" w:rsidRPr="00F11167" w:rsidRDefault="00E260CC" w:rsidP="00E260CC">
      <w:pPr>
        <w:ind w:left="1695"/>
        <w:rPr>
          <w:i/>
          <w:iCs/>
        </w:rPr>
      </w:pPr>
      <w:r w:rsidRPr="00F11167">
        <w:rPr>
          <w:i/>
          <w:iCs/>
        </w:rPr>
        <w:t xml:space="preserve">Practical demonstration of the </w:t>
      </w:r>
      <w:proofErr w:type="spellStart"/>
      <w:r w:rsidRPr="00F11167">
        <w:rPr>
          <w:i/>
          <w:iCs/>
        </w:rPr>
        <w:t>eMadrid</w:t>
      </w:r>
      <w:proofErr w:type="spellEnd"/>
      <w:r w:rsidRPr="00F11167">
        <w:rPr>
          <w:i/>
          <w:iCs/>
        </w:rPr>
        <w:t xml:space="preserve"> platform and how it can support users at different stages of the international trademark registration journey.</w:t>
      </w:r>
    </w:p>
    <w:p w14:paraId="731DBC63" w14:textId="77777777" w:rsidR="00E260CC" w:rsidRDefault="00E260CC" w:rsidP="00E260CC">
      <w:pPr>
        <w:ind w:left="1695"/>
      </w:pPr>
    </w:p>
    <w:p w14:paraId="56D11893" w14:textId="77777777" w:rsidR="00E260CC" w:rsidRPr="004E19B1" w:rsidRDefault="00E260CC" w:rsidP="00E260CC">
      <w:pPr>
        <w:numPr>
          <w:ilvl w:val="0"/>
          <w:numId w:val="2"/>
        </w:numPr>
      </w:pPr>
      <w:r>
        <w:t>H</w:t>
      </w:r>
      <w:r w:rsidRPr="004E19B1">
        <w:t xml:space="preserve">ow to prepare and file an international </w:t>
      </w:r>
      <w:r>
        <w:t xml:space="preserve">trademark </w:t>
      </w:r>
      <w:r w:rsidRPr="004E19B1">
        <w:t>application</w:t>
      </w:r>
    </w:p>
    <w:p w14:paraId="2EA8ADEC" w14:textId="77777777" w:rsidR="00E260CC" w:rsidRPr="004E19B1" w:rsidRDefault="00E260CC" w:rsidP="00E260CC">
      <w:pPr>
        <w:numPr>
          <w:ilvl w:val="0"/>
          <w:numId w:val="2"/>
        </w:numPr>
      </w:pPr>
      <w:r>
        <w:t>H</w:t>
      </w:r>
      <w:r w:rsidRPr="004E19B1">
        <w:t xml:space="preserve">ow to monitor and manage international </w:t>
      </w:r>
      <w:r>
        <w:t xml:space="preserve">trademark </w:t>
      </w:r>
      <w:r w:rsidRPr="004E19B1">
        <w:t>registrations</w:t>
      </w:r>
    </w:p>
    <w:p w14:paraId="18250D81" w14:textId="77777777" w:rsidR="00E260CC" w:rsidRPr="004E19B1" w:rsidRDefault="00E260CC" w:rsidP="00E260CC">
      <w:pPr>
        <w:numPr>
          <w:ilvl w:val="0"/>
          <w:numId w:val="2"/>
        </w:numPr>
      </w:pPr>
      <w:r>
        <w:t>U</w:t>
      </w:r>
      <w:r w:rsidRPr="004E19B1">
        <w:t xml:space="preserve">seful tools and services available through </w:t>
      </w:r>
      <w:proofErr w:type="spellStart"/>
      <w:r w:rsidRPr="004E19B1">
        <w:t>eMadrid</w:t>
      </w:r>
      <w:proofErr w:type="spellEnd"/>
    </w:p>
    <w:p w14:paraId="6083CE60" w14:textId="77777777" w:rsidR="00E260CC" w:rsidRDefault="00E260CC" w:rsidP="00E260CC">
      <w:pPr>
        <w:numPr>
          <w:ilvl w:val="0"/>
          <w:numId w:val="2"/>
        </w:numPr>
      </w:pPr>
      <w:r>
        <w:t>P</w:t>
      </w:r>
      <w:r w:rsidRPr="004E19B1">
        <w:t>ractical tips for</w:t>
      </w:r>
      <w:r>
        <w:t xml:space="preserve"> Polish </w:t>
      </w:r>
      <w:r w:rsidRPr="004E19B1">
        <w:t>applicants and trademark representatives</w:t>
      </w:r>
    </w:p>
    <w:p w14:paraId="3B9121C6" w14:textId="77777777" w:rsidR="00E260CC" w:rsidRDefault="00E260CC" w:rsidP="00E260CC">
      <w:pPr>
        <w:tabs>
          <w:tab w:val="left" w:pos="1701"/>
        </w:tabs>
      </w:pPr>
    </w:p>
    <w:p w14:paraId="49C98E28" w14:textId="77777777" w:rsidR="00E260CC" w:rsidRDefault="00E260CC" w:rsidP="00E260CC">
      <w:pPr>
        <w:ind w:left="2835" w:hanging="1140"/>
      </w:pPr>
      <w:r>
        <w:t>Speakers:</w:t>
      </w:r>
      <w:r>
        <w:tab/>
      </w:r>
      <w:r w:rsidRPr="00F84EDB">
        <w:t xml:space="preserve">Ms. Debbie </w:t>
      </w:r>
      <w:proofErr w:type="spellStart"/>
      <w:r w:rsidRPr="00F84EDB">
        <w:t>Roenning</w:t>
      </w:r>
      <w:proofErr w:type="spellEnd"/>
    </w:p>
    <w:p w14:paraId="545F7D94" w14:textId="77777777" w:rsidR="00E260CC" w:rsidRDefault="00E260CC" w:rsidP="00E260CC">
      <w:pPr>
        <w:ind w:left="2835" w:hanging="1140"/>
      </w:pPr>
    </w:p>
    <w:p w14:paraId="6E6189EE" w14:textId="77777777" w:rsidR="00E260CC" w:rsidRDefault="00E260CC" w:rsidP="00E260CC">
      <w:pPr>
        <w:tabs>
          <w:tab w:val="left" w:pos="1701"/>
          <w:tab w:val="left" w:pos="2835"/>
          <w:tab w:val="left" w:pos="7100"/>
        </w:tabs>
        <w:ind w:left="2835" w:hanging="2835"/>
      </w:pPr>
      <w:r>
        <w:tab/>
      </w:r>
      <w:r>
        <w:tab/>
      </w:r>
      <w:r w:rsidRPr="00F84EDB">
        <w:t>Mr. Benoît Apercé</w:t>
      </w:r>
    </w:p>
    <w:p w14:paraId="2EF55045" w14:textId="77777777" w:rsidR="00E260CC" w:rsidRDefault="00E260CC" w:rsidP="00E260CC">
      <w:pPr>
        <w:tabs>
          <w:tab w:val="left" w:pos="1701"/>
          <w:tab w:val="left" w:pos="2835"/>
          <w:tab w:val="left" w:pos="7100"/>
        </w:tabs>
        <w:ind w:left="2835" w:hanging="2835"/>
      </w:pPr>
    </w:p>
    <w:p w14:paraId="1415349F" w14:textId="4E780AE8" w:rsidR="00E260CC" w:rsidRPr="005125C8" w:rsidRDefault="00E260CC" w:rsidP="00E260CC">
      <w:pPr>
        <w:tabs>
          <w:tab w:val="left" w:pos="1701"/>
          <w:tab w:val="left" w:pos="2835"/>
          <w:tab w:val="left" w:pos="7100"/>
        </w:tabs>
        <w:ind w:left="2835" w:hanging="2835"/>
        <w:rPr>
          <w:lang w:val="en-GB"/>
        </w:rPr>
      </w:pPr>
      <w:r>
        <w:tab/>
      </w:r>
      <w:r>
        <w:tab/>
      </w:r>
      <w:r w:rsidR="00680D8D">
        <w:t xml:space="preserve">Mr. Jakub Skrzypczak, </w:t>
      </w:r>
      <w:r w:rsidR="00680D8D">
        <w:rPr>
          <w:rStyle w:val="rynqvb"/>
          <w:lang w:val="en"/>
        </w:rPr>
        <w:t>expert trainee, Receiving Department, PPO</w:t>
      </w:r>
      <w:r w:rsidR="00680D8D">
        <w:t xml:space="preserve"> </w:t>
      </w:r>
      <w:r>
        <w:tab/>
      </w:r>
    </w:p>
    <w:p w14:paraId="0C906B2A" w14:textId="77777777" w:rsidR="00E260CC" w:rsidRDefault="00E260CC" w:rsidP="00E260CC">
      <w:pPr>
        <w:tabs>
          <w:tab w:val="left" w:pos="1701"/>
        </w:tabs>
      </w:pPr>
    </w:p>
    <w:p w14:paraId="1B6BF4F7" w14:textId="77777777" w:rsidR="00E260CC" w:rsidRDefault="00E260CC" w:rsidP="00E260CC">
      <w:pPr>
        <w:tabs>
          <w:tab w:val="left" w:pos="1701"/>
        </w:tabs>
        <w:rPr>
          <w:b/>
          <w:bCs/>
        </w:rPr>
      </w:pPr>
      <w:r w:rsidRPr="001E29E2">
        <w:t>1</w:t>
      </w:r>
      <w:r>
        <w:t>2:30</w:t>
      </w:r>
      <w:r w:rsidRPr="001E29E2">
        <w:t xml:space="preserve"> – 1</w:t>
      </w:r>
      <w:r>
        <w:t>2:45</w:t>
      </w:r>
      <w:r>
        <w:tab/>
      </w:r>
      <w:r w:rsidRPr="004E19B1">
        <w:rPr>
          <w:b/>
          <w:bCs/>
        </w:rPr>
        <w:t>Questions and Answers</w:t>
      </w:r>
    </w:p>
    <w:p w14:paraId="17A15EE1" w14:textId="77777777" w:rsidR="00E260CC" w:rsidRDefault="00E260CC" w:rsidP="00E260CC">
      <w:pPr>
        <w:tabs>
          <w:tab w:val="left" w:pos="1701"/>
        </w:tabs>
        <w:rPr>
          <w:b/>
          <w:bCs/>
        </w:rPr>
      </w:pPr>
    </w:p>
    <w:p w14:paraId="24C1AB97" w14:textId="77777777" w:rsidR="00E260CC" w:rsidRDefault="00E260CC" w:rsidP="00E260CC">
      <w:pPr>
        <w:tabs>
          <w:tab w:val="left" w:pos="1701"/>
        </w:tabs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F11167">
        <w:rPr>
          <w:i/>
          <w:iCs/>
        </w:rPr>
        <w:t>Open discussion</w:t>
      </w:r>
      <w:r>
        <w:rPr>
          <w:i/>
          <w:iCs/>
        </w:rPr>
        <w:t xml:space="preserve"> with workshop </w:t>
      </w:r>
      <w:r w:rsidRPr="00F11167">
        <w:rPr>
          <w:i/>
          <w:iCs/>
        </w:rPr>
        <w:t>participants</w:t>
      </w:r>
      <w:r>
        <w:rPr>
          <w:i/>
          <w:iCs/>
        </w:rPr>
        <w:t>.</w:t>
      </w:r>
    </w:p>
    <w:p w14:paraId="34E08F21" w14:textId="77777777" w:rsidR="00E260CC" w:rsidRDefault="00E260CC" w:rsidP="00E260CC">
      <w:pPr>
        <w:tabs>
          <w:tab w:val="left" w:pos="1701"/>
        </w:tabs>
        <w:rPr>
          <w:i/>
          <w:iCs/>
        </w:rPr>
      </w:pPr>
    </w:p>
    <w:p w14:paraId="25DFC593" w14:textId="1DA9F9FA" w:rsidR="00E260CC" w:rsidRDefault="00E260CC" w:rsidP="00E260CC">
      <w:pPr>
        <w:tabs>
          <w:tab w:val="left" w:pos="1701"/>
        </w:tabs>
      </w:pPr>
      <w:r>
        <w:t xml:space="preserve">12:45 – </w:t>
      </w:r>
      <w:r w:rsidR="007754A5">
        <w:t>13:30</w:t>
      </w:r>
      <w:r>
        <w:tab/>
      </w:r>
      <w:r w:rsidR="007754A5">
        <w:tab/>
        <w:t>n</w:t>
      </w:r>
      <w:bookmarkStart w:id="1" w:name="_GoBack"/>
      <w:bookmarkEnd w:id="1"/>
      <w:r>
        <w:t>etworking lunch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AB510D" w14:textId="77777777" w:rsidR="00E260CC" w:rsidRDefault="00E260CC" w:rsidP="00E260CC">
      <w:pPr>
        <w:tabs>
          <w:tab w:val="left" w:pos="5245"/>
        </w:tabs>
      </w:pPr>
      <w:r>
        <w:tab/>
      </w:r>
    </w:p>
    <w:p w14:paraId="0B511F7D" w14:textId="77777777" w:rsidR="00E260CC" w:rsidRDefault="00E260CC" w:rsidP="00E260CC">
      <w:pPr>
        <w:tabs>
          <w:tab w:val="left" w:pos="5245"/>
        </w:tabs>
      </w:pPr>
    </w:p>
    <w:p w14:paraId="4231C7FD" w14:textId="77777777" w:rsidR="006C0956" w:rsidRDefault="00E260CC" w:rsidP="00E260CC">
      <w:r>
        <w:rPr>
          <w:lang w:val="sq-AL"/>
        </w:rPr>
        <w:t>13:30 – 14:30</w:t>
      </w:r>
      <w:r>
        <w:tab/>
      </w:r>
      <w:r>
        <w:tab/>
        <w:t>individual bilateral meeting with company</w:t>
      </w:r>
    </w:p>
    <w:p w14:paraId="0AD21CFD" w14:textId="77777777" w:rsidR="00E260CC" w:rsidRDefault="00E260CC" w:rsidP="00E260CC"/>
    <w:p w14:paraId="39AED4DA" w14:textId="77777777" w:rsidR="00E260CC" w:rsidRDefault="00E260CC" w:rsidP="00E260CC">
      <w:r>
        <w:rPr>
          <w:lang w:val="sq-AL"/>
        </w:rPr>
        <w:t>14:30 – 15:30</w:t>
      </w:r>
      <w:r>
        <w:tab/>
      </w:r>
      <w:r>
        <w:tab/>
        <w:t>individual bilateral meeting with company</w:t>
      </w:r>
    </w:p>
    <w:p w14:paraId="032878DB" w14:textId="77777777" w:rsidR="00E260CC" w:rsidRDefault="00E260CC" w:rsidP="00E260CC"/>
    <w:p w14:paraId="42B10BE0" w14:textId="77777777" w:rsidR="00E260CC" w:rsidRDefault="00E260CC" w:rsidP="00E260CC">
      <w:r>
        <w:rPr>
          <w:lang w:val="sq-AL"/>
        </w:rPr>
        <w:t>15:30 – 16:30</w:t>
      </w:r>
      <w:r>
        <w:tab/>
      </w:r>
      <w:r>
        <w:tab/>
        <w:t>individual bilateral meeting with company</w:t>
      </w:r>
    </w:p>
    <w:p w14:paraId="1D217190" w14:textId="77777777" w:rsidR="00E260CC" w:rsidRDefault="00E260CC" w:rsidP="00E260CC"/>
    <w:p w14:paraId="270E5BFC" w14:textId="77777777" w:rsidR="00E260CC" w:rsidRDefault="00E260CC" w:rsidP="00E260CC"/>
    <w:p w14:paraId="6CEB8EA3" w14:textId="77777777" w:rsidR="00E260CC" w:rsidRDefault="00E260CC" w:rsidP="00E260CC"/>
    <w:p w14:paraId="23CBF6FB" w14:textId="77777777" w:rsidR="00E260CC" w:rsidRDefault="00E260CC" w:rsidP="00E260CC"/>
    <w:p w14:paraId="62CEC716" w14:textId="77777777" w:rsidR="00E260CC" w:rsidRDefault="00E260CC" w:rsidP="00E260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Warsaw</w:t>
      </w:r>
      <w:r w:rsidRPr="005125C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Poland</w:t>
      </w:r>
      <w:r w:rsidRPr="005125C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June 9</w:t>
      </w:r>
      <w:r w:rsidRPr="005125C8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6</w:t>
      </w:r>
      <w:r w:rsidR="008C33AF">
        <w:rPr>
          <w:b/>
          <w:bCs/>
          <w:sz w:val="24"/>
          <w:szCs w:val="24"/>
        </w:rPr>
        <w:t xml:space="preserve"> (consultations)</w:t>
      </w:r>
    </w:p>
    <w:p w14:paraId="31B870E8" w14:textId="77777777" w:rsidR="00E260CC" w:rsidRDefault="00E260CC" w:rsidP="00E260CC">
      <w:pPr>
        <w:rPr>
          <w:b/>
          <w:bCs/>
          <w:sz w:val="24"/>
          <w:szCs w:val="24"/>
        </w:rPr>
      </w:pPr>
    </w:p>
    <w:p w14:paraId="0BD04CED" w14:textId="77777777" w:rsidR="00E260CC" w:rsidRDefault="00E260CC" w:rsidP="00E260CC"/>
    <w:p w14:paraId="5123CF01" w14:textId="77777777" w:rsidR="001834C8" w:rsidRDefault="001834C8" w:rsidP="001834C8">
      <w:r>
        <w:rPr>
          <w:lang w:val="sq-AL"/>
        </w:rPr>
        <w:t>9:00 – 10:00</w:t>
      </w:r>
      <w:r>
        <w:tab/>
      </w:r>
      <w:r>
        <w:tab/>
        <w:t>individual bilateral meeting with company</w:t>
      </w:r>
    </w:p>
    <w:p w14:paraId="65C927F6" w14:textId="77777777" w:rsidR="001834C8" w:rsidRDefault="001834C8" w:rsidP="001834C8"/>
    <w:p w14:paraId="710EF6F5" w14:textId="77777777" w:rsidR="001834C8" w:rsidRDefault="001834C8" w:rsidP="001834C8">
      <w:r>
        <w:rPr>
          <w:lang w:val="sq-AL"/>
        </w:rPr>
        <w:t>10:00 – 11:00</w:t>
      </w:r>
      <w:r>
        <w:tab/>
      </w:r>
      <w:r>
        <w:tab/>
        <w:t>individual bilateral meeting with company</w:t>
      </w:r>
    </w:p>
    <w:p w14:paraId="6625191A" w14:textId="77777777" w:rsidR="001834C8" w:rsidRDefault="001834C8" w:rsidP="001834C8"/>
    <w:p w14:paraId="3840DD47" w14:textId="77777777" w:rsidR="001834C8" w:rsidRDefault="001834C8" w:rsidP="001834C8">
      <w:r>
        <w:rPr>
          <w:lang w:val="sq-AL"/>
        </w:rPr>
        <w:t>11:00 – 12:00</w:t>
      </w:r>
      <w:r>
        <w:tab/>
      </w:r>
      <w:r>
        <w:tab/>
        <w:t>individual bilateral meeting with company</w:t>
      </w:r>
    </w:p>
    <w:p w14:paraId="2B75B6AD" w14:textId="77777777" w:rsidR="001834C8" w:rsidRDefault="001834C8" w:rsidP="001834C8"/>
    <w:p w14:paraId="5DEDC211" w14:textId="77777777" w:rsidR="001834C8" w:rsidRDefault="001834C8" w:rsidP="00E260CC"/>
    <w:p w14:paraId="11DA9614" w14:textId="77777777" w:rsidR="001834C8" w:rsidRDefault="001834C8" w:rsidP="001834C8">
      <w:r>
        <w:rPr>
          <w:lang w:val="sq-AL"/>
        </w:rPr>
        <w:t>1</w:t>
      </w:r>
      <w:r w:rsidR="008C33AF">
        <w:rPr>
          <w:lang w:val="sq-AL"/>
        </w:rPr>
        <w:t>4</w:t>
      </w:r>
      <w:r>
        <w:rPr>
          <w:lang w:val="sq-AL"/>
        </w:rPr>
        <w:t>:00 – 1</w:t>
      </w:r>
      <w:r w:rsidR="008C33AF">
        <w:rPr>
          <w:lang w:val="sq-AL"/>
        </w:rPr>
        <w:t>5</w:t>
      </w:r>
      <w:r>
        <w:rPr>
          <w:lang w:val="sq-AL"/>
        </w:rPr>
        <w:t>:00</w:t>
      </w:r>
      <w:r>
        <w:tab/>
      </w:r>
      <w:r>
        <w:tab/>
        <w:t>individual bilateral meeting with company</w:t>
      </w:r>
    </w:p>
    <w:p w14:paraId="09BC2D73" w14:textId="77777777" w:rsidR="001834C8" w:rsidRDefault="001834C8" w:rsidP="001834C8"/>
    <w:p w14:paraId="13284064" w14:textId="77777777" w:rsidR="001834C8" w:rsidRDefault="001834C8" w:rsidP="001834C8">
      <w:r>
        <w:rPr>
          <w:lang w:val="sq-AL"/>
        </w:rPr>
        <w:t>1</w:t>
      </w:r>
      <w:r w:rsidR="008C33AF">
        <w:rPr>
          <w:lang w:val="sq-AL"/>
        </w:rPr>
        <w:t>5</w:t>
      </w:r>
      <w:r>
        <w:rPr>
          <w:lang w:val="sq-AL"/>
        </w:rPr>
        <w:t>:00 – 1</w:t>
      </w:r>
      <w:r w:rsidR="008C33AF">
        <w:rPr>
          <w:lang w:val="sq-AL"/>
        </w:rPr>
        <w:t>6</w:t>
      </w:r>
      <w:r>
        <w:rPr>
          <w:lang w:val="sq-AL"/>
        </w:rPr>
        <w:t>:00</w:t>
      </w:r>
      <w:r>
        <w:tab/>
      </w:r>
      <w:r>
        <w:tab/>
        <w:t>individual bilateral meeting with company</w:t>
      </w:r>
    </w:p>
    <w:p w14:paraId="0A3AE4DE" w14:textId="77777777" w:rsidR="001834C8" w:rsidRDefault="001834C8" w:rsidP="00E260CC"/>
    <w:sectPr w:rsidR="00183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32869"/>
    <w:multiLevelType w:val="multilevel"/>
    <w:tmpl w:val="E132D188"/>
    <w:lvl w:ilvl="0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04338"/>
    <w:multiLevelType w:val="multilevel"/>
    <w:tmpl w:val="EEC47F3C"/>
    <w:lvl w:ilvl="0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CC"/>
    <w:rsid w:val="001834C8"/>
    <w:rsid w:val="00680D8D"/>
    <w:rsid w:val="006C0956"/>
    <w:rsid w:val="007754A5"/>
    <w:rsid w:val="008C33AF"/>
    <w:rsid w:val="00A64D23"/>
    <w:rsid w:val="00B31E91"/>
    <w:rsid w:val="00BE635A"/>
    <w:rsid w:val="00E2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2428"/>
  <w15:chartTrackingRefBased/>
  <w15:docId w15:val="{F3D5469F-3563-4CCE-ADC8-D79D136E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0CC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68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Gebler Małgorzata</dc:creator>
  <cp:keywords/>
  <dc:description/>
  <cp:lastModifiedBy>Gebler Małgorzata</cp:lastModifiedBy>
  <cp:revision>2</cp:revision>
  <cp:lastPrinted>2026-05-12T08:35:00Z</cp:lastPrinted>
  <dcterms:created xsi:type="dcterms:W3CDTF">2026-05-18T11:30:00Z</dcterms:created>
  <dcterms:modified xsi:type="dcterms:W3CDTF">2026-05-18T11:30:00Z</dcterms:modified>
</cp:coreProperties>
</file>